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AC" w:rsidRDefault="00CA36AC" w:rsidP="00CA36AC">
      <w:pPr>
        <w:spacing w:line="36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Методическое обеспечение  </w:t>
      </w:r>
    </w:p>
    <w:tbl>
      <w:tblPr>
        <w:tblW w:w="1047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04"/>
        <w:gridCol w:w="3545"/>
        <w:gridCol w:w="3121"/>
      </w:tblGrid>
      <w:tr w:rsidR="00CA36AC" w:rsidTr="0004399F"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Направления развития и цели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Парциальные программы и технологии</w:t>
            </w:r>
          </w:p>
        </w:tc>
      </w:tr>
      <w:tr w:rsidR="00CA36AC" w:rsidTr="0004399F"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1.Физическое развитие: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-Содействовать охране и укреплению здоровья детей, формировать правильную осанку, гармоничное телосложение.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Приучать детей сознательно относиться к собственному здоровью, знакомить их с доступными способами его укрепления.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Способствовать повышению уровня двигательных движений, освоению техники движений и их координации; направленности на результат при выполнении физических упражнений, выполнении правил подвижных игр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Основная общеобразовательная программа дошкольного образования «От рождения до школы» /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 ред. Н.Е.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Т.С. Комаровой, М.А.Васильевой, – М.: Мозаика – Синтез, 2014.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Комплексное планирование к программе «От рождения до школы», согласно ФГОС /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 ред. М.А.Васильевой, В.В.Гербовой, Т.С.Комаровой – М.: Мозаика – Синтез, 2014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Никишина И.В.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педагогическая система: модели, подходы, технологии. - М.: «Планета», 2012. 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Э.Я. Методика физического воспитания. -  М.: Мозаика-Синтез, 2005.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 Э.Я.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 воспитание в детском саду М.: Мозаика-Синтез, 2005. 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Л.И. Физкультурные занятия: во второй младшей группе - в средней группе - в старшей группе М.: Мозаика-Синтез, 2009. 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Л.И. Физкультурные занятия с детьми 3-4 лет М.: Мозаика-Синтез, 2009. 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Н.И.,  Вавилова Е.Н. «Развитие основных движений у детей 3-7 лет» Москва «Скрипторий 2003» 2007.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Глазырина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Л.Д.,Овсянкин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В.А., Методика физического воспитания детей дошкольного возраста.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.: изд. центр ВЛАДОС, 2000.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8.  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ГлазыринаЛ.Д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Физическая культура – дошкольника. -  М.: изд. центр ВЛАДОС, 2000.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Ковалько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В.И.  Азбука физкультминуток для дошкольника.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М.,Вако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2005.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 Аксенова З.Ф.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Спортивные праздники в детском саду. -  М., Т.Ц. Сфера, 2004.</w:t>
            </w:r>
          </w:p>
        </w:tc>
      </w:tr>
      <w:tr w:rsidR="00CA36AC" w:rsidTr="0004399F"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2.Социально – коммуникативное  развитие: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Воспитывать дружеские взаимоотношения между детьми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Формировать такие качества, как сочувствие, отзывчивость, справедливость, скромность, коллективизм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Развивать у детей волевые качества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Формировать самооценку своих поступков, поступков других людей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Основная общеобразовательная программа дошкольного образования «От рождения до школы» /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 ред. Н.Е.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Т.С. Комаровой, М.А.Васильевой, – М.: Мозаика – Синтез, 2014.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Комплексное планирование к программе «От рождения до школы», согласно ФГОС /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 ред. М.А.Васильевой, В.В.Гербовой, Т.С.Комаровой – М.: Мозаика – Синтез, 2014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Пазухина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 «Давай поиграем!», «Давай познакомимся!»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мира социальных взаимоотношений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детей-СПб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.: «Детство-Пресс»,2010.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2. Шорыгина Т.А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Беседы об ОБЖ с детьми. М. «Сфера» , 2008.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Л.В.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Нравственно–трудовое воспитание в ДОУ. М.Просвещение, 2007 .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Т.Ф.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Три сигнала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светофора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2008.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Алешина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дошкольников с окружающим и социальной действительностью.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М.Линк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Пресс, 2003.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6. Авдеева Н.Н., Князева О.Л.,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Р.Б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 Безопасность. М. 1998.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7. Князева О.Л.,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Р.Б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Я, ты, мы. Социально-эмоциональное развитие детей от 3 до 6 лет. М. «Просвещение», 2004 .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8. Князева О.Л.,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Маханева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М.Д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Приобщение детей к истокам русской народной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«Детство – Пресс»,1998. </w:t>
            </w:r>
          </w:p>
        </w:tc>
      </w:tr>
      <w:tr w:rsidR="00CA36AC" w:rsidTr="0004399F"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3.Речевое развитие: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Совершенствовать речь детей как средство общения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Совершенствовать умения детей использовать разные части речи в точном соответствии с их значением и целью высказывания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Формировать умение различать на слух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произношении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все звуки родного языка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Упражнять в согласовании слов в предложении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Совершенствовать диалогическую и монологическую формы речи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Основная общеобразовательная программа дошкольного образования «От рождения до школы» /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 ред. Н.Е.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Т.С. Комаровой, М.А.Васильевой, – М.: Мозаика – Синтез, 2014.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Комплексное планирование к программе «От рождения до школы», согласно ФГТ /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 ред. М.А.Васильевой, В.В.Гербовой, Т.С.Комаровой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М.: Мозаика – Синтез, 2014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 Максаков А.И.  Развитие правильной речи ребенка в семье 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М.;Мозаика-Синтез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 2005.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2.  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Максаков А.И.  Воспитание звуковой культуры речи дошкольников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- М.; Мозаика-Синтез 2005. 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 Развитие речи в детском саду.- М.;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Мозаика-Синт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2005. 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Максаков А.И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Правильно ли говорит ваш ребенок. М. Мозаика – Синтез , 2005 . 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 Занятия по развитию речи в первой младшей группе детского сада. - М.; Мозаика-Синтез, 2007 . 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 Занятия по развитию речи во второй младшей группе детского сада. - М.; Мозаика-Синтез, 2008. 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 Занятия по развитию речи в средней группе детского сада. - М.; Мозаика-Синтез, 2009.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8.  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Н.С. 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Обучение дошкольников грамоте. - М.; Мозаика-Синтез, 2009.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9. 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Максако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А.И.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правильной речи ребенка в семье. М. Мозаика – Синтез, 2005 .</w:t>
            </w:r>
          </w:p>
        </w:tc>
      </w:tr>
      <w:tr w:rsidR="00CA36AC" w:rsidTr="0004399F"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4 Познавательное развитие: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Развивать сенсорные эталоны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Развивать умение классифицировать предметы по общим качествам и по характерным деталям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Расширять представления детей о предметном мире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Формировать представления о явлениях общественной жизни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Расширить представления о различных природных объектах (экология)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Формировать элементарные математические представления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Основная общеобразовательная программа дошкольного образования «От рождения до школы» /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 ред. Н.Е.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Т.С. Комаровой, М.А.Васильевой, – М.: Мозаика – Синтез, 2014.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Комплексное планирование к программе «От рождения до школы», согласно ФГОС /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 ред. М.А.Васильевой, В.В.Гербовой, Т.С.Комаровой – М.: Мозаика – Синтез, 20104г.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О.В.Ребенок и окружающий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Мозаика-Синтез, 2005 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О.В. Предметный мир как средство формирования творчества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детей. - М.; педагогическое общество России, 2002.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10. 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Дыбина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Что было до… Игры путешествия в прошлое предметов. М.: сфера,2004.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11. О.В.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 Занятия по ознакомлению с окружающим миром во второй младшей группе.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М.; Мозаика-Синтез, 2008.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12.  О.А.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Экологическое воспитание в детском саду. - М.; Мозаика-Синтез, 2005.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О.А Занятия по формированию элементарных экологических представлений в первой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младшей группе детского сада.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- М.; Мозаика-Синтез, 2008. -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 второй младшей группе детского сада.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М.; Мозаика-Синтез, 2008г. 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 средней группе детского сада.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М.;Мозаика-Синтез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2009.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13.  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- М.; Мозаика-Синтез, Москва 2009. 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С.Н. Занятия на прогулке с малышами - М.; Мозаика-Синтез, 2005г.И.М. Новикова Формирование представлений о здоровом образе жизни у дошкольнико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М.; Мозаика-Синтез, Москва 2009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 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 Пискарева Н.А. Формирование элементарных математических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представлений М.; </w:t>
            </w:r>
            <w:r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  <w:t>Мозаика-Синтез,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2008.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16. И.А.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Помараева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П.О. Формирование элементарных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математических представлений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 второй младшей группе М.; </w:t>
            </w:r>
            <w:r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  <w:t>Мозаика-Синтез,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2006;  М.; </w:t>
            </w:r>
            <w:r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  <w:t>Мозаика-Синтез,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2009г. -в средней группе М.; </w:t>
            </w:r>
            <w:r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  <w:t>Мозаика-Синтез,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2007;.М.; </w:t>
            </w:r>
            <w:r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  <w:t>Мозаика-Синтез,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2009. - в старшей группе; М.; </w:t>
            </w:r>
            <w:r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  <w:t>Мозаика-Синтез,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2009. 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17. Колесникова Е.В. Математика для детей дошкольного возраста. М. Сфера , 2007. 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  Новикова В.Б. Математика в детском саду М. Мозаика – Синтез, 2007.</w:t>
            </w:r>
          </w:p>
        </w:tc>
      </w:tr>
      <w:tr w:rsidR="00CA36AC" w:rsidTr="0004399F">
        <w:trPr>
          <w:trHeight w:val="2111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5.Художественно – эстетическое развитие: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-Развивать интерес к художественной литературе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Формировать у детей устойчивый интерес к изобразительной деятельности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Приобщать к музыкальной культуре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Развивать интерес к театрализованной деятельности</w:t>
            </w:r>
          </w:p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Формировать интерес к нетрадиционной технике рисования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Основная общеобразовательная программа дошкольного образования «От рождения до школы» /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 ред. Н.Е.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Т.С. Комаровой, М.А.Васильевой, – М.: Мозаика – Синтез, 2014.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Комплексное планирование к программе «От рождения до школы», согласно ФГОС /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 ред. М.А.Васильевой, В.В.Гербовой, Т.С.Комаровой – М.: Мозаика – Синтез, 2014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Приобщение детей к художественной литературе. М. Мозаика-Синтез, 2005.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2. 'Г.С. Комарова Изобразительная деятельность в детском саду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М.; </w:t>
            </w:r>
            <w:r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  <w:t>Мозаика-Синтез,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2006.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3.  </w:t>
            </w:r>
            <w:r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  <w:t>  О. А. Радость творчества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М.;</w:t>
            </w:r>
            <w:r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  <w:t>Мозаика-Синтез</w:t>
            </w:r>
            <w:proofErr w:type="spellEnd"/>
            <w:r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  <w:t>, 2005. 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  <w:t>4. Т. С. Комарова  Детское  художественное творчество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М.; </w:t>
            </w:r>
            <w:r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  <w:t>Мозаика-Синтез, 2005 .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  <w:t xml:space="preserve">5.  </w:t>
            </w:r>
            <w:proofErr w:type="spellStart"/>
            <w:r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/>
                <w:spacing w:val="-26"/>
                <w:sz w:val="24"/>
                <w:szCs w:val="24"/>
              </w:rPr>
              <w:t>  Л.. В. Конструирование и художественный труд в детском саду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М.; Т.Ц. Сфера,2010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6. Комарова Т.С.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Занятия по изобразительной деятельности. М. Сфера, 2008.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 Казакова Р.Г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 по рисованию с дошкольниками. М. Сфера, 2008.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М. Занятия по изобразительной деятельности.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Пресс,2008. </w:t>
            </w:r>
          </w:p>
          <w:p w:rsidR="00CA36AC" w:rsidRDefault="00CA36AC" w:rsidP="0004399F">
            <w:pPr>
              <w:shd w:val="clear" w:color="auto" w:fill="FFFFFF"/>
              <w:spacing w:after="0" w:line="274" w:lineRule="atLeast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 Комарова Т.С. Занятия по изобразительной деятельности в детском саду. М. Сфера, 2008 .</w:t>
            </w:r>
          </w:p>
        </w:tc>
      </w:tr>
      <w:tr w:rsidR="00CA36AC" w:rsidTr="0004399F">
        <w:trPr>
          <w:trHeight w:val="1886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Коррекционное направление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Филичева Т. Б., Туманова Т. В., Чиркина Г. 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дошкольного возраста с общим недоразвитием речи. — М.: ДРОФА, 2009.</w:t>
            </w:r>
          </w:p>
          <w:p w:rsidR="00CA36AC" w:rsidRDefault="00CA36AC" w:rsidP="00043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Филичева Т. Б., Чиркина Г.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общего недоразвития речи у детей дошкольного возраста. — М., 2005.</w:t>
            </w:r>
          </w:p>
          <w:p w:rsidR="00CA36AC" w:rsidRPr="00C96CDC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CDC">
              <w:rPr>
                <w:rFonts w:ascii="Times New Roman" w:hAnsi="Times New Roman"/>
                <w:spacing w:val="1"/>
                <w:sz w:val="24"/>
                <w:szCs w:val="24"/>
              </w:rPr>
              <w:t>Дошкольное воспитание аномальных детей</w:t>
            </w:r>
            <w:proofErr w:type="gramStart"/>
            <w:r w:rsidRPr="00C96C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/ П</w:t>
            </w:r>
            <w:proofErr w:type="gramEnd"/>
            <w:r w:rsidRPr="00C96CD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од ред. Л.П. </w:t>
            </w:r>
            <w:proofErr w:type="spellStart"/>
            <w:r w:rsidRPr="00C96CDC">
              <w:rPr>
                <w:rFonts w:ascii="Times New Roman" w:hAnsi="Times New Roman"/>
                <w:spacing w:val="1"/>
                <w:sz w:val="24"/>
                <w:szCs w:val="24"/>
              </w:rPr>
              <w:t>Нос</w:t>
            </w:r>
            <w:r w:rsidRPr="00C96CDC">
              <w:rPr>
                <w:rFonts w:ascii="Times New Roman" w:hAnsi="Times New Roman"/>
                <w:spacing w:val="6"/>
                <w:sz w:val="24"/>
                <w:szCs w:val="24"/>
              </w:rPr>
              <w:t>ковой</w:t>
            </w:r>
            <w:proofErr w:type="spellEnd"/>
            <w:r w:rsidRPr="00C96CDC">
              <w:rPr>
                <w:rFonts w:ascii="Times New Roman" w:hAnsi="Times New Roman"/>
                <w:spacing w:val="6"/>
                <w:sz w:val="24"/>
                <w:szCs w:val="24"/>
              </w:rPr>
              <w:t>. — М,1993.</w:t>
            </w:r>
          </w:p>
          <w:p w:rsidR="00CA36AC" w:rsidRPr="000F0A0D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0A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Программы: Воспитание и обучение глухих детей дошкольного возраста. — М., </w:t>
            </w:r>
            <w:r w:rsidRPr="000F0A0D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1991; Воспитание и обучение слабослы</w:t>
            </w:r>
            <w:r w:rsidRPr="000F0A0D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0F0A0D">
              <w:rPr>
                <w:rFonts w:ascii="Times New Roman" w:hAnsi="Times New Roman"/>
                <w:spacing w:val="3"/>
                <w:sz w:val="24"/>
                <w:szCs w:val="24"/>
              </w:rPr>
              <w:t>шащих детей дошкольного возраста. — М., 1991.</w:t>
            </w:r>
          </w:p>
          <w:p w:rsidR="00CA36AC" w:rsidRPr="000F0A0D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0A0D">
              <w:rPr>
                <w:rFonts w:ascii="Times New Roman" w:hAnsi="Times New Roman"/>
                <w:spacing w:val="3"/>
                <w:sz w:val="24"/>
                <w:szCs w:val="24"/>
              </w:rPr>
              <w:t>Развитие способностей у глухих детей в процессе обучения /</w:t>
            </w:r>
          </w:p>
          <w:p w:rsidR="00CA36AC" w:rsidRPr="000F0A0D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0A0D">
              <w:rPr>
                <w:rFonts w:ascii="Times New Roman" w:hAnsi="Times New Roman"/>
                <w:spacing w:val="2"/>
                <w:sz w:val="24"/>
                <w:szCs w:val="24"/>
              </w:rPr>
              <w:t>Под ред. Т.В. Розановой. — М., 1991.</w:t>
            </w:r>
          </w:p>
          <w:p w:rsidR="00CA36AC" w:rsidRPr="00C96CDC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AC" w:rsidRPr="00E60D27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0D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Арсеньева М.В., </w:t>
            </w:r>
            <w:proofErr w:type="spellStart"/>
            <w:r w:rsidRPr="00E60D27">
              <w:rPr>
                <w:rFonts w:ascii="Times New Roman" w:hAnsi="Times New Roman"/>
                <w:sz w:val="24"/>
                <w:szCs w:val="24"/>
              </w:rPr>
              <w:t>Баряева</w:t>
            </w:r>
            <w:proofErr w:type="spellEnd"/>
            <w:r w:rsidRPr="00E60D27">
              <w:rPr>
                <w:rFonts w:ascii="Times New Roman" w:hAnsi="Times New Roman"/>
                <w:sz w:val="24"/>
                <w:szCs w:val="24"/>
              </w:rPr>
              <w:t xml:space="preserve"> Л.Б., Кондратьева С.Ю., Лопатина Л.В. Аппаратные методы диагностики в специальной педагогике /Под ред. Л.В. Лопатиной. — СПб</w:t>
            </w:r>
            <w:proofErr w:type="gramStart"/>
            <w:r w:rsidRPr="00E60D2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E60D27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CA36AC" w:rsidRPr="00E60D27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0D27">
              <w:rPr>
                <w:rFonts w:ascii="Times New Roman" w:hAnsi="Times New Roman"/>
                <w:sz w:val="24"/>
                <w:szCs w:val="24"/>
              </w:rPr>
              <w:t xml:space="preserve">проф. Л.Б. </w:t>
            </w:r>
            <w:proofErr w:type="spellStart"/>
            <w:r w:rsidRPr="00E60D27">
              <w:rPr>
                <w:rFonts w:ascii="Times New Roman" w:hAnsi="Times New Roman"/>
                <w:sz w:val="24"/>
                <w:szCs w:val="24"/>
              </w:rPr>
              <w:t>Баряевой</w:t>
            </w:r>
            <w:proofErr w:type="spellEnd"/>
            <w:r w:rsidRPr="00E60D27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:rsidR="00CA36AC" w:rsidRPr="00E60D27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/>
                <w:sz w:val="24"/>
                <w:szCs w:val="24"/>
              </w:rPr>
              <w:t>Баряева</w:t>
            </w:r>
            <w:proofErr w:type="spellEnd"/>
            <w:r w:rsidRPr="00E60D27">
              <w:rPr>
                <w:rFonts w:ascii="Times New Roman" w:hAnsi="Times New Roman"/>
                <w:sz w:val="24"/>
                <w:szCs w:val="24"/>
              </w:rPr>
              <w:t xml:space="preserve"> Л. Б. Азбука дорожного движения: Рабочая тетрадь для занятий с детьми</w:t>
            </w:r>
          </w:p>
          <w:p w:rsidR="00CA36AC" w:rsidRPr="00E60D27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0D27">
              <w:rPr>
                <w:rFonts w:ascii="Times New Roman" w:hAnsi="Times New Roman"/>
                <w:sz w:val="24"/>
                <w:szCs w:val="24"/>
              </w:rPr>
              <w:t>старшего дошкольного возраста. — М.: ДРОФА, 2007.</w:t>
            </w:r>
          </w:p>
          <w:p w:rsidR="00CA36AC" w:rsidRPr="00E60D27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/>
                <w:sz w:val="24"/>
                <w:szCs w:val="24"/>
              </w:rPr>
              <w:t>Баряева</w:t>
            </w:r>
            <w:proofErr w:type="spellEnd"/>
            <w:r w:rsidRPr="00E60D27">
              <w:rPr>
                <w:rFonts w:ascii="Times New Roman" w:hAnsi="Times New Roman"/>
                <w:sz w:val="24"/>
                <w:szCs w:val="24"/>
              </w:rPr>
              <w:t xml:space="preserve"> Л. Б., Лопатина Л.В. Учим детей общаться. </w:t>
            </w:r>
            <w:r w:rsidRPr="00E60D27">
              <w:rPr>
                <w:rFonts w:ascii="Times New Roman" w:hAnsi="Times New Roman"/>
                <w:sz w:val="24"/>
                <w:szCs w:val="24"/>
              </w:rPr>
              <w:lastRenderedPageBreak/>
              <w:t>— СПб</w:t>
            </w:r>
            <w:proofErr w:type="gramStart"/>
            <w:r w:rsidRPr="00E60D2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E60D27">
              <w:rPr>
                <w:rFonts w:ascii="Times New Roman" w:hAnsi="Times New Roman"/>
                <w:sz w:val="24"/>
                <w:szCs w:val="24"/>
              </w:rPr>
              <w:t xml:space="preserve">ЦДК проф. Л.Б. </w:t>
            </w:r>
            <w:proofErr w:type="spellStart"/>
            <w:r w:rsidRPr="00E60D27">
              <w:rPr>
                <w:rFonts w:ascii="Times New Roman" w:hAnsi="Times New Roman"/>
                <w:sz w:val="24"/>
                <w:szCs w:val="24"/>
              </w:rPr>
              <w:t>Баряевой</w:t>
            </w:r>
            <w:proofErr w:type="spellEnd"/>
            <w:r w:rsidRPr="00E60D27">
              <w:rPr>
                <w:rFonts w:ascii="Times New Roman" w:hAnsi="Times New Roman"/>
                <w:sz w:val="24"/>
                <w:szCs w:val="24"/>
              </w:rPr>
              <w:t>, 2011.</w:t>
            </w:r>
          </w:p>
          <w:p w:rsidR="00CA36AC" w:rsidRPr="00E60D27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/>
                <w:sz w:val="24"/>
                <w:szCs w:val="24"/>
              </w:rPr>
              <w:t>Баряева</w:t>
            </w:r>
            <w:proofErr w:type="spellEnd"/>
            <w:r w:rsidRPr="00E60D27">
              <w:rPr>
                <w:rFonts w:ascii="Times New Roman" w:hAnsi="Times New Roman"/>
                <w:sz w:val="24"/>
                <w:szCs w:val="24"/>
              </w:rPr>
              <w:t xml:space="preserve"> Л. Б., Логинова Е. Т., Лопатина Л. В. Я — говорю! Я — ребенок. Упражнение с пиктограммами. — М.: Дрофа, 2007 и др. пособия авторов.</w:t>
            </w:r>
          </w:p>
          <w:p w:rsidR="00CA36AC" w:rsidRPr="00E60D27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/>
                <w:sz w:val="24"/>
                <w:szCs w:val="24"/>
              </w:rPr>
              <w:t>Баряева</w:t>
            </w:r>
            <w:proofErr w:type="spellEnd"/>
            <w:r w:rsidRPr="00E60D27">
              <w:rPr>
                <w:rFonts w:ascii="Times New Roman" w:hAnsi="Times New Roman"/>
                <w:sz w:val="24"/>
                <w:szCs w:val="24"/>
              </w:rPr>
              <w:t xml:space="preserve"> Л. Б., Кондратьева С. Ю. </w:t>
            </w:r>
            <w:proofErr w:type="spellStart"/>
            <w:r w:rsidRPr="00E60D27">
              <w:rPr>
                <w:rFonts w:ascii="Times New Roman" w:hAnsi="Times New Roman"/>
                <w:sz w:val="24"/>
                <w:szCs w:val="24"/>
              </w:rPr>
              <w:t>Дискалькулия</w:t>
            </w:r>
            <w:proofErr w:type="spellEnd"/>
            <w:r w:rsidRPr="00E60D27">
              <w:rPr>
                <w:rFonts w:ascii="Times New Roman" w:hAnsi="Times New Roman"/>
                <w:sz w:val="24"/>
                <w:szCs w:val="24"/>
              </w:rPr>
              <w:t xml:space="preserve"> у детей: профилактика и коррекция нарушений в овладении счетной деятельностью. — Киров: МЦНИЛ, 2013.</w:t>
            </w:r>
          </w:p>
          <w:p w:rsidR="00CA36AC" w:rsidRPr="00E60D27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/>
                <w:sz w:val="24"/>
                <w:szCs w:val="24"/>
              </w:rPr>
              <w:t>Баряева</w:t>
            </w:r>
            <w:proofErr w:type="spellEnd"/>
            <w:r w:rsidRPr="00E60D27">
              <w:rPr>
                <w:rFonts w:ascii="Times New Roman" w:hAnsi="Times New Roman"/>
                <w:sz w:val="24"/>
                <w:szCs w:val="24"/>
              </w:rPr>
              <w:t xml:space="preserve"> Л. Б., Кондратьева С. Ю. Игры и логические упражнения с цифрами. —</w:t>
            </w:r>
          </w:p>
          <w:p w:rsidR="00CA36AC" w:rsidRPr="00E60D27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0D27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E60D2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E60D27">
              <w:rPr>
                <w:rFonts w:ascii="Times New Roman" w:hAnsi="Times New Roman"/>
                <w:sz w:val="24"/>
                <w:szCs w:val="24"/>
              </w:rPr>
              <w:t>КАРО, 2007.</w:t>
            </w:r>
          </w:p>
          <w:p w:rsidR="00CA36AC" w:rsidRPr="00E60D27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/>
                <w:sz w:val="24"/>
                <w:szCs w:val="24"/>
              </w:rPr>
              <w:t>Баряева</w:t>
            </w:r>
            <w:proofErr w:type="spellEnd"/>
            <w:r w:rsidRPr="00E60D27">
              <w:rPr>
                <w:rFonts w:ascii="Times New Roman" w:hAnsi="Times New Roman"/>
                <w:sz w:val="24"/>
                <w:szCs w:val="24"/>
              </w:rPr>
              <w:t xml:space="preserve"> Л. Б., Кондратьева С. Ю. Математика для дошкольников в играх и</w:t>
            </w:r>
          </w:p>
          <w:p w:rsidR="00CA36AC" w:rsidRPr="00E60D27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0D27">
              <w:rPr>
                <w:rFonts w:ascii="Times New Roman" w:hAnsi="Times New Roman"/>
                <w:sz w:val="24"/>
                <w:szCs w:val="24"/>
              </w:rPr>
              <w:t>упражнениях</w:t>
            </w:r>
            <w:proofErr w:type="gramEnd"/>
            <w:r w:rsidRPr="00E60D27">
              <w:rPr>
                <w:rFonts w:ascii="Times New Roman" w:hAnsi="Times New Roman"/>
                <w:sz w:val="24"/>
                <w:szCs w:val="24"/>
              </w:rPr>
              <w:t>. — СПб</w:t>
            </w:r>
            <w:proofErr w:type="gramStart"/>
            <w:r w:rsidRPr="00E60D27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E60D27">
              <w:rPr>
                <w:rFonts w:ascii="Times New Roman" w:hAnsi="Times New Roman"/>
                <w:sz w:val="24"/>
                <w:szCs w:val="24"/>
              </w:rPr>
              <w:t>КАРО, 2007.</w:t>
            </w:r>
          </w:p>
          <w:p w:rsidR="00CA36AC" w:rsidRDefault="00CA36AC" w:rsidP="0004399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60D27"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 w:rsidRPr="00E60D27">
              <w:rPr>
                <w:rFonts w:ascii="Times New Roman" w:hAnsi="Times New Roman"/>
                <w:sz w:val="24"/>
                <w:szCs w:val="24"/>
              </w:rPr>
              <w:t xml:space="preserve"> С.В. Занятия с</w:t>
            </w:r>
            <w:r>
              <w:rPr>
                <w:rFonts w:ascii="Times New Roman" w:hAnsi="Times New Roman"/>
              </w:rPr>
              <w:t xml:space="preserve"> логопедом по развитию связной речи у детей 5−7 лет. 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Style w:val="a3"/>
                <w:rFonts w:ascii="Times New Roman" w:eastAsiaTheme="minorEastAsia" w:hAnsi="Times New Roman"/>
                <w:sz w:val="24"/>
                <w:szCs w:val="24"/>
              </w:rPr>
              <w:t>Воронкевич</w:t>
            </w:r>
            <w:proofErr w:type="spellEnd"/>
            <w:r w:rsidRPr="00E60D27">
              <w:rPr>
                <w:rStyle w:val="a3"/>
                <w:rFonts w:ascii="Times New Roman" w:eastAsiaTheme="minorEastAsia" w:hAnsi="Times New Roman"/>
                <w:sz w:val="24"/>
                <w:szCs w:val="24"/>
              </w:rPr>
              <w:t xml:space="preserve"> О.А. 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пожаловать в экологию! Рабочая тетрадь для детей 3−4 лет. Младшая группа.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Пб.: Детство-Пресс, 2009.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Воронкевич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О.А. </w:t>
            </w:r>
            <w:r w:rsidRPr="00E60D27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пожаловать в экологию! Дидактический материал для работы с детьми 4−5 лет. Средняя группа.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Пб.: Детство-Пресс, 2008.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Воронкевич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</w:t>
            </w:r>
            <w:r w:rsidRPr="00E60D27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А.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экологию! Рабочая тетрадь для детей 6−7 лет. Подготовительная группа. Ч.1 —СПб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2008. И др.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Гаврилушкина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 П.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отстает в развитии? Семейная школа.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ДРОФА,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Голубева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нарушений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до-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проф. 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Демидова Н.М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в картинках и заданиях для развития ума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М.: ДРОФА, 2008.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 дороге. Правила дорожного движения в играх и упражнениях / Под ред. 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Н. Яковлевой. — СПб, 2008.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 без пожаров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В.В. Груздева,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С.В. Николаева.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проф. Л.Б.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Style w:val="a3"/>
                <w:rFonts w:ascii="Times New Roman" w:eastAsiaTheme="minorEastAsia" w:hAnsi="Times New Roman"/>
                <w:sz w:val="24"/>
                <w:szCs w:val="24"/>
              </w:rPr>
              <w:t>Зайцев Г.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Айболита. Расти здоровым.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2006.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Зайцев Г. К.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Пб.: ДЕТСТВО-ПРЕСС, 2006.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Зайцев Г.К., Зайцев А.Г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Твое здоровье: Укрепление организма.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ДЕТ-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СТВО-ПРЕСС, 2006.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и игрушка: инновационная среда развития ребенка.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Д. Гудошникова и др. / Под ред. 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―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проф. 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Кислякова Ю.Н.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социально-бытовой ориентировки у детей с нарушениями развития. Путешествие в мир окружающих предметов. — М.:ВЛАДОС, 2004.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Ковалец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эмоций: Практическое пособие для работы с детьми, имеющими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отклонения в психофизическом развитии и эмоциональной сфере. — М.: ВЛАДОС, 2003.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Ковалец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представлений о времени. Части суток. — М.: ВЛАДОС, 2007.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Козлова В.А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времени: Рабочая тетрадь для занятий с детьми дошкольного возраста. — М.: ДРОФА, 2010.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Кондратьева С.Ю.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Познаем математику в игре: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дискалькулии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проф. 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детьми в обогащенной предметно-развивающей среде /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КАРО, 2006.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Style w:val="a3"/>
                <w:rFonts w:ascii="Times New Roman" w:eastAsiaTheme="minorEastAsia" w:hAnsi="Times New Roman"/>
              </w:rPr>
              <w:t>Крупенчук</w:t>
            </w:r>
            <w:proofErr w:type="spellEnd"/>
            <w:r w:rsidRPr="00E60D27">
              <w:rPr>
                <w:rStyle w:val="a3"/>
                <w:rFonts w:ascii="Times New Roman" w:eastAsiaTheme="minorEastAsia" w:hAnsi="Times New Roman"/>
              </w:rPr>
              <w:t xml:space="preserve"> О.И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развития интеллекта 3+ —СПб: Литера, 2012.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Крупенчук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развития интеллекта 4+ —СПб: Литера, 2012.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Крупенчук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развития интеллекта 5+ —СПб: Литера, 2013.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Крупенчук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развития интеллекта 6+ —СПб: Литера, 2013.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Крупенчук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Научите меня говорить правильно! Пособие по логопедии для детей и родителей.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«Литера», 2005. И др. пособия автора.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Лебедева И. Н.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дошкольников.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рассказыванию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картине.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проф. 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Левина Р.Е.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и практики логопедии. — М.: Просвещение, 1968.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Лопатина Л. 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Фонетико-фонематические нарушения и их коррекция у до-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со стертой дизартрией.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СОЮЗ, 2004.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Лопатина Л. В., Позднякова Л. А.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работа по развитию интонационной выразительности речи дошкольников.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проф. 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обследования речи детей: Пособие по диагностике речевых нарушений /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Г. В. Чиркиной. — М., 2003.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Монакова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с гномом. Развитие эмоциональной сферы дошкольников.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Речь, 2008.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гимнастика для пальчиков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 М. Ковалевская, худ. А. Веселов.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Союз художников, 2007.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Новиковская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Конспекты занятий по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пальчиковой</w:t>
            </w:r>
            <w:proofErr w:type="gramEnd"/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моторики и речи (от 3 до 7 лет).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Паритет, 2008.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Овчинникова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и пальчиковая гимнастика на занятиях в детском саду.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КАРО, 2006.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Овчинникова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Вокально-коррекционный коллаж.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художников,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Овчинникова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для здоровья.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художников, 2003.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Овчинникова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Пб, КАРО, 2006.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Овчинникова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речью и музыкой в логопедическом детском саду.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Пб.: КАРО, 2006.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Овчинникова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Пять шагов на пути к «правильной речи» приложение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методическому пособию «Вокально-коррекционный коллаж».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Союз художников, 2012.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Овчинникова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Т.С. Васильева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книга игр.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Речь, 2010.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Овчинникова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Т.С., </w:t>
            </w: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Потапчук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игротренинг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дошкольников.—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Речь, 2002.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ОвчинниковаТ.С.Симкина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Музыка. Движение. Воспитание.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КАРО, 2011.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Овчинникова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Т.С., </w:t>
            </w:r>
            <w:proofErr w:type="gram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Черная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О.В., </w:t>
            </w:r>
            <w:proofErr w:type="spellStart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Баряева</w:t>
            </w:r>
            <w:proofErr w:type="spellEnd"/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Л.Б.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Занятия, упражнения и игры с мяча-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ми, на мячах, в мячах. Обучение, коррекция, профилактика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вой.—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КАРО, 2010.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общего недоразвития речи у дошкольников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Т.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М.:В.Секачев,2007.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Приходько О. Г.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массаж при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дизартрических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речи у детей раннего и дошкольного возраста. — СПб, 2008.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— мир здоровья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Л.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Жевнерова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проф. Л.Б.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Сорокова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Теория и практика. — М.: Академия,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 в коррекционной работе с дошкольниками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Л.Б.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 Г. Вечкановой.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КАРО, 2009.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Филичева Т.Б.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речи у детей дошкольного возраста.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Монография.– М., 2000.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iCs/>
                <w:sz w:val="24"/>
                <w:szCs w:val="24"/>
              </w:rPr>
              <w:t>Филичева Т.Б., Туманова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для обследования и фор-</w:t>
            </w:r>
          </w:p>
          <w:p w:rsidR="00CA36AC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детей дошкольного возраста. — М.: ДРОФА, 2009.</w:t>
            </w:r>
          </w:p>
          <w:p w:rsidR="00CA36AC" w:rsidRPr="000F0A0D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A0D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>Шиф</w:t>
            </w:r>
            <w:proofErr w:type="spellEnd"/>
            <w:proofErr w:type="gramStart"/>
            <w:r w:rsidRPr="000F0A0D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 Ж</w:t>
            </w:r>
            <w:proofErr w:type="gramEnd"/>
            <w:r w:rsidRPr="000F0A0D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 Л.</w:t>
            </w:r>
            <w:r w:rsidRPr="000F0A0D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0F0A0D">
              <w:rPr>
                <w:rFonts w:ascii="Times New Roman" w:hAnsi="Times New Roman"/>
                <w:spacing w:val="7"/>
                <w:sz w:val="24"/>
                <w:szCs w:val="24"/>
              </w:rPr>
              <w:t>Усвоение языка и развитие мышления у глухих</w:t>
            </w:r>
          </w:p>
          <w:p w:rsidR="00CA36AC" w:rsidRPr="000F0A0D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0A0D">
              <w:rPr>
                <w:rFonts w:ascii="Times New Roman" w:hAnsi="Times New Roman"/>
                <w:spacing w:val="2"/>
                <w:sz w:val="24"/>
                <w:szCs w:val="24"/>
              </w:rPr>
              <w:t>детей. — М., 1968.</w:t>
            </w:r>
          </w:p>
          <w:p w:rsidR="00CA36AC" w:rsidRPr="000F0A0D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0A0D">
              <w:rPr>
                <w:rFonts w:ascii="Times New Roman" w:hAnsi="Times New Roman"/>
                <w:spacing w:val="4"/>
                <w:sz w:val="24"/>
                <w:szCs w:val="24"/>
              </w:rPr>
              <w:t>Методика преподавания русского языка в школе глухих</w:t>
            </w:r>
            <w:proofErr w:type="gramStart"/>
            <w:r w:rsidRPr="000F0A0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/ П</w:t>
            </w:r>
            <w:proofErr w:type="gramEnd"/>
            <w:r w:rsidRPr="000F0A0D">
              <w:rPr>
                <w:rFonts w:ascii="Times New Roman" w:hAnsi="Times New Roman"/>
                <w:spacing w:val="4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A0D">
              <w:rPr>
                <w:rFonts w:ascii="Times New Roman" w:hAnsi="Times New Roman"/>
                <w:spacing w:val="3"/>
                <w:sz w:val="24"/>
                <w:szCs w:val="24"/>
              </w:rPr>
              <w:t>ред. Л.М. Быковой. — М., 2002.</w:t>
            </w:r>
          </w:p>
          <w:p w:rsidR="00CA36AC" w:rsidRPr="000F0A0D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A0D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>Носкова</w:t>
            </w:r>
            <w:proofErr w:type="spellEnd"/>
            <w:r w:rsidRPr="000F0A0D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 Л.П.</w:t>
            </w:r>
            <w:r w:rsidRPr="000F0A0D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0F0A0D">
              <w:rPr>
                <w:rFonts w:ascii="Times New Roman" w:hAnsi="Times New Roman"/>
                <w:spacing w:val="8"/>
                <w:sz w:val="24"/>
                <w:szCs w:val="24"/>
              </w:rPr>
              <w:t>Обучение языку в дошкольных группах школ</w:t>
            </w:r>
          </w:p>
          <w:p w:rsidR="00CA36AC" w:rsidRPr="000F0A0D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0A0D">
              <w:rPr>
                <w:rFonts w:ascii="Times New Roman" w:hAnsi="Times New Roman"/>
                <w:spacing w:val="3"/>
                <w:sz w:val="24"/>
                <w:szCs w:val="24"/>
              </w:rPr>
              <w:t>глухих. — М., 1987.</w:t>
            </w:r>
          </w:p>
          <w:p w:rsidR="00CA36AC" w:rsidRPr="000F0A0D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A0D">
              <w:rPr>
                <w:rFonts w:ascii="Times New Roman" w:hAnsi="Times New Roman"/>
                <w:iCs/>
                <w:sz w:val="24"/>
                <w:szCs w:val="24"/>
              </w:rPr>
              <w:t>Носкова</w:t>
            </w:r>
            <w:proofErr w:type="spellEnd"/>
            <w:r w:rsidRPr="000F0A0D">
              <w:rPr>
                <w:rFonts w:ascii="Times New Roman" w:hAnsi="Times New Roman"/>
                <w:iCs/>
                <w:sz w:val="24"/>
                <w:szCs w:val="24"/>
              </w:rPr>
              <w:t xml:space="preserve"> ЛЛ.</w:t>
            </w:r>
            <w:r w:rsidRPr="000F0A0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F0A0D">
              <w:rPr>
                <w:rFonts w:ascii="Times New Roman" w:hAnsi="Times New Roman"/>
                <w:sz w:val="24"/>
                <w:szCs w:val="24"/>
              </w:rPr>
              <w:t>Учимся наблюдать, говорить, читать, писать. —</w:t>
            </w:r>
          </w:p>
          <w:p w:rsidR="00CA36AC" w:rsidRPr="000F0A0D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0A0D">
              <w:rPr>
                <w:rFonts w:ascii="Times New Roman" w:hAnsi="Times New Roman"/>
                <w:spacing w:val="3"/>
                <w:sz w:val="24"/>
                <w:szCs w:val="24"/>
              </w:rPr>
              <w:t>Смоленск, 1999.</w:t>
            </w:r>
          </w:p>
          <w:p w:rsidR="00CA36AC" w:rsidRPr="00C96CDC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CDC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Дидактические игры для дошкольников с нарушениями слуха</w:t>
            </w:r>
            <w:proofErr w:type="gramStart"/>
            <w:r w:rsidRPr="00C96CDC">
              <w:rPr>
                <w:rFonts w:ascii="Times New Roman" w:hAnsi="Times New Roman"/>
                <w:spacing w:val="3"/>
                <w:sz w:val="24"/>
                <w:szCs w:val="24"/>
              </w:rPr>
              <w:t>/ П</w:t>
            </w:r>
            <w:proofErr w:type="gramEnd"/>
            <w:r w:rsidRPr="00C96CD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од ред. Л.А. </w:t>
            </w:r>
            <w:proofErr w:type="spellStart"/>
            <w:r w:rsidRPr="00C96CDC">
              <w:rPr>
                <w:rFonts w:ascii="Times New Roman" w:hAnsi="Times New Roman"/>
                <w:spacing w:val="3"/>
                <w:sz w:val="24"/>
                <w:szCs w:val="24"/>
              </w:rPr>
              <w:t>Головчиц</w:t>
            </w:r>
            <w:proofErr w:type="spellEnd"/>
            <w:r w:rsidRPr="00C96CDC">
              <w:rPr>
                <w:rFonts w:ascii="Times New Roman" w:hAnsi="Times New Roman"/>
                <w:spacing w:val="3"/>
                <w:sz w:val="24"/>
                <w:szCs w:val="24"/>
              </w:rPr>
              <w:t>. — М., 2003.</w:t>
            </w:r>
          </w:p>
          <w:p w:rsidR="00CA36AC" w:rsidRPr="00C96CDC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CDC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Зыкова Т.С., Зыкова МЛ.</w:t>
            </w:r>
            <w:r w:rsidRPr="00C96CDC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Методика предметно </w:t>
            </w:r>
            <w:proofErr w:type="gramStart"/>
            <w:r w:rsidRPr="00C96CDC">
              <w:rPr>
                <w:rFonts w:ascii="Times New Roman" w:hAnsi="Times New Roman"/>
                <w:spacing w:val="4"/>
                <w:sz w:val="24"/>
                <w:szCs w:val="24"/>
              </w:rPr>
              <w:t>практического</w:t>
            </w:r>
            <w:proofErr w:type="gramEnd"/>
          </w:p>
          <w:p w:rsidR="00CA36AC" w:rsidRPr="00C96CDC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6CDC">
              <w:rPr>
                <w:rFonts w:ascii="Times New Roman" w:hAnsi="Times New Roman"/>
                <w:spacing w:val="3"/>
                <w:sz w:val="24"/>
                <w:szCs w:val="24"/>
              </w:rPr>
              <w:t>обучения в школе для глухих детей. — М., 2002.</w:t>
            </w:r>
          </w:p>
          <w:p w:rsidR="00CA36AC" w:rsidRDefault="00CA36AC" w:rsidP="0004399F">
            <w:pPr>
              <w:pStyle w:val="a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96CDC">
              <w:rPr>
                <w:rFonts w:ascii="Times New Roman" w:hAnsi="Times New Roman"/>
                <w:spacing w:val="1"/>
                <w:sz w:val="24"/>
                <w:szCs w:val="24"/>
              </w:rPr>
              <w:t>Коррекционное обучение как основа личностного развития ано</w:t>
            </w:r>
            <w:r w:rsidRPr="00C96CDC">
              <w:rPr>
                <w:rFonts w:ascii="Times New Roman" w:hAnsi="Times New Roman"/>
                <w:spacing w:val="7"/>
                <w:sz w:val="24"/>
                <w:szCs w:val="24"/>
              </w:rPr>
              <w:t>мальных дошкольников</w:t>
            </w:r>
            <w:proofErr w:type="gramStart"/>
            <w:r w:rsidRPr="00C96CD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/ П</w:t>
            </w:r>
            <w:proofErr w:type="gramEnd"/>
            <w:r w:rsidRPr="00C96CD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од ред. Л.П. </w:t>
            </w:r>
            <w:proofErr w:type="spellStart"/>
            <w:r w:rsidRPr="00C96CDC">
              <w:rPr>
                <w:rFonts w:ascii="Times New Roman" w:hAnsi="Times New Roman"/>
                <w:spacing w:val="7"/>
                <w:sz w:val="24"/>
                <w:szCs w:val="24"/>
              </w:rPr>
              <w:t>Носковой</w:t>
            </w:r>
            <w:proofErr w:type="spellEnd"/>
            <w:r w:rsidRPr="00C96CD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. — М., </w:t>
            </w:r>
            <w:r w:rsidRPr="00C96CDC">
              <w:rPr>
                <w:rFonts w:ascii="Times New Roman" w:hAnsi="Times New Roman"/>
                <w:spacing w:val="1"/>
                <w:sz w:val="24"/>
                <w:szCs w:val="24"/>
              </w:rPr>
              <w:t>1989.</w:t>
            </w:r>
          </w:p>
          <w:p w:rsidR="00CA36AC" w:rsidRPr="000F0A0D" w:rsidRDefault="00CA36AC" w:rsidP="0004399F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36A6F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z-index:251660288" from="15.1pt,-1.2pt" to="317pt,-1.2pt" o:allowincell="f" strokeweight="1.2pt"/>
              </w:pict>
            </w:r>
            <w:r w:rsidRPr="000F0A0D">
              <w:rPr>
                <w:rFonts w:ascii="Times New Roman" w:hAnsi="Times New Roman"/>
                <w:iCs/>
                <w:sz w:val="24"/>
                <w:szCs w:val="24"/>
              </w:rPr>
              <w:t>Корсунская БД.</w:t>
            </w:r>
            <w:r w:rsidRPr="000F0A0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F0A0D">
              <w:rPr>
                <w:rFonts w:ascii="Times New Roman" w:hAnsi="Times New Roman"/>
                <w:sz w:val="24"/>
                <w:szCs w:val="24"/>
              </w:rPr>
              <w:t>Читаю сам (книги 1-3). — М., 2000.</w:t>
            </w:r>
          </w:p>
          <w:p w:rsidR="00CA36AC" w:rsidRPr="000F0A0D" w:rsidRDefault="00CA36AC" w:rsidP="0004399F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0A0D">
              <w:rPr>
                <w:rFonts w:ascii="Times New Roman" w:hAnsi="Times New Roman"/>
                <w:spacing w:val="-1"/>
                <w:sz w:val="24"/>
                <w:szCs w:val="24"/>
              </w:rPr>
              <w:t>Коррекционно-воспитательная работа в подготовительных груп</w:t>
            </w:r>
            <w:r w:rsidRPr="000F0A0D">
              <w:rPr>
                <w:rFonts w:ascii="Times New Roman" w:hAnsi="Times New Roman"/>
                <w:spacing w:val="4"/>
                <w:sz w:val="24"/>
                <w:szCs w:val="24"/>
              </w:rPr>
              <w:t>пах специальных дошкольных учреждений для детей с на</w:t>
            </w:r>
            <w:r w:rsidRPr="000F0A0D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Pr="000F0A0D">
              <w:rPr>
                <w:rFonts w:ascii="Times New Roman" w:hAnsi="Times New Roman"/>
                <w:sz w:val="24"/>
                <w:szCs w:val="24"/>
              </w:rPr>
              <w:t>рушениями слуха и интеллекта</w:t>
            </w:r>
            <w:proofErr w:type="gramStart"/>
            <w:r w:rsidRPr="000F0A0D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0F0A0D">
              <w:rPr>
                <w:rFonts w:ascii="Times New Roman" w:hAnsi="Times New Roman"/>
                <w:sz w:val="24"/>
                <w:szCs w:val="24"/>
              </w:rPr>
              <w:t xml:space="preserve">од ред. Л.П. </w:t>
            </w:r>
            <w:proofErr w:type="spellStart"/>
            <w:r w:rsidRPr="000F0A0D">
              <w:rPr>
                <w:rFonts w:ascii="Times New Roman" w:hAnsi="Times New Roman"/>
                <w:sz w:val="24"/>
                <w:szCs w:val="24"/>
              </w:rPr>
              <w:t>Носковой</w:t>
            </w:r>
            <w:proofErr w:type="spellEnd"/>
            <w:r w:rsidRPr="000F0A0D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r w:rsidRPr="000F0A0D">
              <w:rPr>
                <w:rFonts w:ascii="Times New Roman" w:hAnsi="Times New Roman"/>
                <w:spacing w:val="3"/>
                <w:sz w:val="24"/>
                <w:szCs w:val="24"/>
              </w:rPr>
              <w:t>М., 1990.</w:t>
            </w:r>
          </w:p>
          <w:p w:rsidR="00CA36AC" w:rsidRPr="000F0A0D" w:rsidRDefault="00CA36AC" w:rsidP="00043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0A0D">
              <w:rPr>
                <w:rFonts w:ascii="Times New Roman" w:hAnsi="Times New Roman"/>
                <w:spacing w:val="-1"/>
                <w:sz w:val="24"/>
                <w:szCs w:val="24"/>
              </w:rPr>
              <w:t>Особенности развития и воспитания детей дошкольного возра</w:t>
            </w:r>
            <w:r w:rsidRPr="000F0A0D">
              <w:rPr>
                <w:rFonts w:ascii="Times New Roman" w:hAnsi="Times New Roman"/>
                <w:spacing w:val="-2"/>
                <w:sz w:val="24"/>
                <w:szCs w:val="24"/>
              </w:rPr>
              <w:t>ста с недостатками слуха и интеллекта</w:t>
            </w:r>
            <w:proofErr w:type="gramStart"/>
            <w:r w:rsidRPr="000F0A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/ П</w:t>
            </w:r>
            <w:proofErr w:type="gramEnd"/>
            <w:r w:rsidRPr="000F0A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од ред. Л.П. </w:t>
            </w:r>
            <w:proofErr w:type="spellStart"/>
            <w:r w:rsidRPr="000F0A0D">
              <w:rPr>
                <w:rFonts w:ascii="Times New Roman" w:hAnsi="Times New Roman"/>
                <w:spacing w:val="-2"/>
                <w:sz w:val="24"/>
                <w:szCs w:val="24"/>
              </w:rPr>
              <w:t>Носко</w:t>
            </w:r>
            <w:r w:rsidRPr="000F0A0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F0A0D">
              <w:rPr>
                <w:rFonts w:ascii="Times New Roman" w:hAnsi="Times New Roman"/>
                <w:spacing w:val="2"/>
                <w:sz w:val="24"/>
                <w:szCs w:val="24"/>
              </w:rPr>
              <w:t>вой</w:t>
            </w:r>
            <w:proofErr w:type="spellEnd"/>
            <w:r w:rsidRPr="000F0A0D">
              <w:rPr>
                <w:rFonts w:ascii="Times New Roman" w:hAnsi="Times New Roman"/>
                <w:spacing w:val="2"/>
                <w:sz w:val="24"/>
                <w:szCs w:val="24"/>
              </w:rPr>
              <w:t>. — М., 1984.</w:t>
            </w:r>
          </w:p>
          <w:p w:rsidR="00CA36AC" w:rsidRPr="00E60D27" w:rsidRDefault="00CA36AC" w:rsidP="0004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9A0" w:rsidRDefault="00E009A0"/>
    <w:sectPr w:rsidR="00E0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6AC"/>
    <w:rsid w:val="00CA36AC"/>
    <w:rsid w:val="00E0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A36AC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CA36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2456</Words>
  <Characters>14005</Characters>
  <Application>Microsoft Office Word</Application>
  <DocSecurity>0</DocSecurity>
  <Lines>116</Lines>
  <Paragraphs>32</Paragraphs>
  <ScaleCrop>false</ScaleCrop>
  <Company/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2016-02-03T07:31:00Z</dcterms:created>
  <dcterms:modified xsi:type="dcterms:W3CDTF">2016-02-03T07:32:00Z</dcterms:modified>
</cp:coreProperties>
</file>