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57" w:rsidRPr="00684B57" w:rsidRDefault="00684B57" w:rsidP="00684B5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t>Информационный модуль</w:t>
      </w:r>
    </w:p>
    <w:p w:rsidR="00684B57" w:rsidRPr="00CC6C72" w:rsidRDefault="00684B57" w:rsidP="00CC6C7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t>«Ребенок в комнате -</w:t>
      </w:r>
      <w:r w:rsidR="00CC6C72">
        <w:rPr>
          <w:rFonts w:ascii="Times New Roman" w:hAnsi="Times New Roman" w:cs="Times New Roman"/>
          <w:b/>
          <w:sz w:val="24"/>
        </w:rPr>
        <w:t xml:space="preserve"> закрой окно!»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Ежегодно с наступлением весны отмечается рост несчастных случаев, которые связанны с вып</w:t>
      </w:r>
      <w:r w:rsidRPr="00684B57">
        <w:rPr>
          <w:rFonts w:ascii="Times New Roman" w:hAnsi="Times New Roman" w:cs="Times New Roman"/>
          <w:sz w:val="24"/>
        </w:rPr>
        <w:t>а</w:t>
      </w:r>
      <w:r w:rsidRPr="00684B57">
        <w:rPr>
          <w:rFonts w:ascii="Times New Roman" w:hAnsi="Times New Roman" w:cs="Times New Roman"/>
          <w:sz w:val="24"/>
        </w:rPr>
        <w:t>дением маленьких детей из окон.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>Детское любопытство влечет малышей, познающих окружающий мир, на окна с видом на</w:t>
      </w:r>
      <w:r>
        <w:rPr>
          <w:rFonts w:ascii="Times New Roman" w:hAnsi="Times New Roman" w:cs="Times New Roman"/>
          <w:sz w:val="24"/>
        </w:rPr>
        <w:t xml:space="preserve"> улицу, на которой всегда что-</w:t>
      </w:r>
      <w:r w:rsidRPr="00D55F9A">
        <w:rPr>
          <w:rFonts w:ascii="Times New Roman" w:hAnsi="Times New Roman" w:cs="Times New Roman"/>
          <w:sz w:val="24"/>
        </w:rPr>
        <w:t>нибудь происходит. Ребенок видит перед собой препятствие в в</w:t>
      </w:r>
      <w:r w:rsidRPr="00D55F9A">
        <w:rPr>
          <w:rFonts w:ascii="Times New Roman" w:hAnsi="Times New Roman" w:cs="Times New Roman"/>
          <w:sz w:val="24"/>
        </w:rPr>
        <w:t>и</w:t>
      </w:r>
      <w:r w:rsidRPr="00D55F9A">
        <w:rPr>
          <w:rFonts w:ascii="Times New Roman" w:hAnsi="Times New Roman" w:cs="Times New Roman"/>
          <w:sz w:val="24"/>
        </w:rPr>
        <w:t xml:space="preserve">де москитной сетки и уверенно опирается </w:t>
      </w:r>
      <w:r>
        <w:rPr>
          <w:rFonts w:ascii="Times New Roman" w:hAnsi="Times New Roman" w:cs="Times New Roman"/>
          <w:sz w:val="24"/>
        </w:rPr>
        <w:t>на</w:t>
      </w:r>
      <w:r w:rsidRPr="00D55F9A">
        <w:rPr>
          <w:rFonts w:ascii="Times New Roman" w:hAnsi="Times New Roman" w:cs="Times New Roman"/>
          <w:sz w:val="24"/>
        </w:rPr>
        <w:t xml:space="preserve"> нее.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>Но сетка не рассчитана даже на вес годовалого ребенка и легко вываливается вместе с тем, кто на нее опирается.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>Другая беда - умение и возможность малышам крутить самостоятельно ручки у окна.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 xml:space="preserve">Просто играя с этой </w:t>
      </w:r>
      <w:proofErr w:type="gramStart"/>
      <w:r w:rsidRPr="00D55F9A">
        <w:rPr>
          <w:rFonts w:ascii="Times New Roman" w:hAnsi="Times New Roman" w:cs="Times New Roman"/>
          <w:sz w:val="24"/>
        </w:rPr>
        <w:t>ручкой</w:t>
      </w:r>
      <w:proofErr w:type="gramEnd"/>
      <w:r w:rsidRPr="00D55F9A">
        <w:rPr>
          <w:rFonts w:ascii="Times New Roman" w:hAnsi="Times New Roman" w:cs="Times New Roman"/>
          <w:sz w:val="24"/>
        </w:rPr>
        <w:t xml:space="preserve"> малыш может открыть окно и вывалиться из него.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>Печальная статистика свидетельствует, что число несчастных случает детского травм</w:t>
      </w:r>
      <w:r w:rsidRPr="00D55F9A">
        <w:rPr>
          <w:rFonts w:ascii="Times New Roman" w:hAnsi="Times New Roman" w:cs="Times New Roman"/>
          <w:sz w:val="24"/>
        </w:rPr>
        <w:t>а</w:t>
      </w:r>
      <w:r w:rsidRPr="00D55F9A">
        <w:rPr>
          <w:rFonts w:ascii="Times New Roman" w:hAnsi="Times New Roman" w:cs="Times New Roman"/>
          <w:sz w:val="24"/>
        </w:rPr>
        <w:t>тизма и смертности от падения их окон, особенно в городах, растет год от года.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>В России стартовала акция «Ребенок в комнате – закрой окно!»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>Инициатива направлена на информирование граждан о грозящей детям опасности путем распространения информации с предупреждением: «Ребенок в комнате — закрой окно!».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>За это время акция стала всероссийской и даже вышла на международный уровень. На с</w:t>
      </w:r>
      <w:r w:rsidRPr="00D55F9A">
        <w:rPr>
          <w:rFonts w:ascii="Times New Roman" w:hAnsi="Times New Roman" w:cs="Times New Roman"/>
          <w:sz w:val="24"/>
        </w:rPr>
        <w:t>е</w:t>
      </w:r>
      <w:r w:rsidRPr="00D55F9A">
        <w:rPr>
          <w:rFonts w:ascii="Times New Roman" w:hAnsi="Times New Roman" w:cs="Times New Roman"/>
          <w:sz w:val="24"/>
        </w:rPr>
        <w:t>годняшний день к ней присоединилось более 150 городов России, а также жители украинских городов.</w:t>
      </w:r>
    </w:p>
    <w:p w:rsidR="00D55F9A" w:rsidRP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5F9A">
        <w:rPr>
          <w:rFonts w:ascii="Times New Roman" w:hAnsi="Times New Roman" w:cs="Times New Roman"/>
          <w:sz w:val="24"/>
        </w:rPr>
        <w:t>Поэтому призывы к взрослому населению остаются актуальными. Они просты, но пом</w:t>
      </w:r>
      <w:r w:rsidRPr="00D55F9A">
        <w:rPr>
          <w:rFonts w:ascii="Times New Roman" w:hAnsi="Times New Roman" w:cs="Times New Roman"/>
          <w:sz w:val="24"/>
        </w:rPr>
        <w:t>о</w:t>
      </w:r>
      <w:r w:rsidRPr="00D55F9A">
        <w:rPr>
          <w:rFonts w:ascii="Times New Roman" w:hAnsi="Times New Roman" w:cs="Times New Roman"/>
          <w:sz w:val="24"/>
        </w:rPr>
        <w:t>гут уберечь семьи от возможной беды.</w:t>
      </w:r>
    </w:p>
    <w:p w:rsidR="00D55F9A" w:rsidRDefault="00D55F9A" w:rsidP="00D55F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Уполномоченный при Губернаторе Алтайского края по правам ребенка просит родит</w:t>
      </w:r>
      <w:r w:rsidRPr="00684B57">
        <w:rPr>
          <w:rFonts w:ascii="Times New Roman" w:hAnsi="Times New Roman" w:cs="Times New Roman"/>
          <w:sz w:val="24"/>
        </w:rPr>
        <w:t>е</w:t>
      </w:r>
      <w:r w:rsidRPr="00684B57">
        <w:rPr>
          <w:rFonts w:ascii="Times New Roman" w:hAnsi="Times New Roman" w:cs="Times New Roman"/>
          <w:sz w:val="24"/>
        </w:rPr>
        <w:t>лей в жаркое время года, особое внимание уделять безопасности детей в квартирах. Многие род</w:t>
      </w:r>
      <w:r w:rsidRPr="00684B57">
        <w:rPr>
          <w:rFonts w:ascii="Times New Roman" w:hAnsi="Times New Roman" w:cs="Times New Roman"/>
          <w:sz w:val="24"/>
        </w:rPr>
        <w:t>и</w:t>
      </w:r>
      <w:r w:rsidRPr="00684B57">
        <w:rPr>
          <w:rFonts w:ascii="Times New Roman" w:hAnsi="Times New Roman" w:cs="Times New Roman"/>
          <w:sz w:val="24"/>
        </w:rPr>
        <w:t>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</w:t>
      </w:r>
      <w:r w:rsidRPr="00684B57">
        <w:rPr>
          <w:rFonts w:ascii="Times New Roman" w:hAnsi="Times New Roman" w:cs="Times New Roman"/>
          <w:sz w:val="24"/>
        </w:rPr>
        <w:t>о</w:t>
      </w:r>
      <w:r w:rsidRPr="00684B57">
        <w:rPr>
          <w:rFonts w:ascii="Times New Roman" w:hAnsi="Times New Roman" w:cs="Times New Roman"/>
          <w:sz w:val="24"/>
        </w:rPr>
        <w:t>гда, даже несколько секунд наедине с раскрытым окном могут привести к непоправимым после</w:t>
      </w:r>
      <w:r w:rsidRPr="00684B57">
        <w:rPr>
          <w:rFonts w:ascii="Times New Roman" w:hAnsi="Times New Roman" w:cs="Times New Roman"/>
          <w:sz w:val="24"/>
        </w:rPr>
        <w:t>д</w:t>
      </w:r>
      <w:r w:rsidRPr="00684B57">
        <w:rPr>
          <w:rFonts w:ascii="Times New Roman" w:hAnsi="Times New Roman" w:cs="Times New Roman"/>
          <w:sz w:val="24"/>
        </w:rPr>
        <w:t>ствиям.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По печальной статистике чаще всего из окон выпадают дети в возрасте от года (когда р</w:t>
      </w:r>
      <w:r w:rsidRPr="00684B57">
        <w:rPr>
          <w:rFonts w:ascii="Times New Roman" w:hAnsi="Times New Roman" w:cs="Times New Roman"/>
          <w:sz w:val="24"/>
        </w:rPr>
        <w:t>е</w:t>
      </w:r>
      <w:r w:rsidRPr="00684B57">
        <w:rPr>
          <w:rFonts w:ascii="Times New Roman" w:hAnsi="Times New Roman" w:cs="Times New Roman"/>
          <w:sz w:val="24"/>
        </w:rPr>
        <w:t>бёнок только начинает ходить) и до 5-6 лет. Родителям необходимо быть более бдительными и следить за детьми в квартирах, не оставлять их без присмотра в</w:t>
      </w:r>
      <w:r w:rsidRPr="00684B57">
        <w:rPr>
          <w:rFonts w:ascii="Times New Roman" w:hAnsi="Times New Roman" w:cs="Times New Roman"/>
          <w:sz w:val="24"/>
        </w:rPr>
        <w:t xml:space="preserve"> помещениях с открытыми о</w:t>
      </w:r>
      <w:r w:rsidRPr="00684B57">
        <w:rPr>
          <w:rFonts w:ascii="Times New Roman" w:hAnsi="Times New Roman" w:cs="Times New Roman"/>
          <w:sz w:val="24"/>
        </w:rPr>
        <w:t>к</w:t>
      </w:r>
      <w:r w:rsidRPr="00684B57">
        <w:rPr>
          <w:rFonts w:ascii="Times New Roman" w:hAnsi="Times New Roman" w:cs="Times New Roman"/>
          <w:sz w:val="24"/>
        </w:rPr>
        <w:t>нами.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 xml:space="preserve">Некоторые родители разрешают своим детям играть на подоконниках. Ребенок должен знать и понимать, что подоконник </w:t>
      </w:r>
      <w:r w:rsidRPr="00684B57">
        <w:rPr>
          <w:rFonts w:ascii="Times New Roman" w:hAnsi="Times New Roman" w:cs="Times New Roman"/>
          <w:sz w:val="24"/>
        </w:rPr>
        <w:t>не место для игр и развлечений!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Элементарные меры безопасности и ваша бдительность помогут сохранит</w:t>
      </w:r>
      <w:r w:rsidRPr="00684B57">
        <w:rPr>
          <w:rFonts w:ascii="Times New Roman" w:hAnsi="Times New Roman" w:cs="Times New Roman"/>
          <w:sz w:val="24"/>
        </w:rPr>
        <w:t>ь жизнь и зд</w:t>
      </w:r>
      <w:r w:rsidRPr="00684B57">
        <w:rPr>
          <w:rFonts w:ascii="Times New Roman" w:hAnsi="Times New Roman" w:cs="Times New Roman"/>
          <w:sz w:val="24"/>
        </w:rPr>
        <w:t>о</w:t>
      </w:r>
      <w:r w:rsidRPr="00684B57">
        <w:rPr>
          <w:rFonts w:ascii="Times New Roman" w:hAnsi="Times New Roman" w:cs="Times New Roman"/>
          <w:sz w:val="24"/>
        </w:rPr>
        <w:t>ровье в</w:t>
      </w:r>
      <w:r w:rsidRPr="00684B57">
        <w:rPr>
          <w:rFonts w:ascii="Times New Roman" w:hAnsi="Times New Roman" w:cs="Times New Roman"/>
          <w:sz w:val="24"/>
        </w:rPr>
        <w:t>а</w:t>
      </w:r>
      <w:r w:rsidRPr="00684B57">
        <w:rPr>
          <w:rFonts w:ascii="Times New Roman" w:hAnsi="Times New Roman" w:cs="Times New Roman"/>
          <w:sz w:val="24"/>
        </w:rPr>
        <w:t>ших детей!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 xml:space="preserve">Уважаемые родители, запомните </w:t>
      </w:r>
      <w:r w:rsidRPr="00684B57">
        <w:rPr>
          <w:rFonts w:ascii="Times New Roman" w:hAnsi="Times New Roman" w:cs="Times New Roman"/>
          <w:b/>
          <w:sz w:val="24"/>
        </w:rPr>
        <w:t>7 правил</w:t>
      </w:r>
      <w:r w:rsidRPr="00684B57">
        <w:rPr>
          <w:rFonts w:ascii="Times New Roman" w:hAnsi="Times New Roman" w:cs="Times New Roman"/>
          <w:sz w:val="24"/>
        </w:rPr>
        <w:t>, чтобы не д</w:t>
      </w:r>
      <w:r w:rsidRPr="00684B57">
        <w:rPr>
          <w:rFonts w:ascii="Times New Roman" w:hAnsi="Times New Roman" w:cs="Times New Roman"/>
          <w:sz w:val="24"/>
        </w:rPr>
        <w:t>опустить гибели вашего ребенка!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t>1  правило:</w:t>
      </w:r>
      <w:r w:rsidRPr="00684B57">
        <w:rPr>
          <w:rFonts w:ascii="Times New Roman" w:hAnsi="Times New Roman" w:cs="Times New Roman"/>
          <w:sz w:val="24"/>
        </w:rPr>
        <w:t xml:space="preserve"> Не оставлять окно открытым, поскольку достаточно</w:t>
      </w:r>
      <w:r w:rsidRPr="00684B57">
        <w:rPr>
          <w:rFonts w:ascii="Times New Roman" w:hAnsi="Times New Roman" w:cs="Times New Roman"/>
          <w:sz w:val="24"/>
        </w:rPr>
        <w:t xml:space="preserve"> </w:t>
      </w:r>
      <w:r w:rsidRPr="00684B57">
        <w:rPr>
          <w:rFonts w:ascii="Times New Roman" w:hAnsi="Times New Roman" w:cs="Times New Roman"/>
          <w:sz w:val="24"/>
        </w:rPr>
        <w:t>отвлечься на секунду, которая может стать последним мгновением в жизни</w:t>
      </w:r>
      <w:r w:rsidRPr="00684B57">
        <w:rPr>
          <w:rFonts w:ascii="Times New Roman" w:hAnsi="Times New Roman" w:cs="Times New Roman"/>
          <w:sz w:val="24"/>
        </w:rPr>
        <w:t xml:space="preserve"> </w:t>
      </w:r>
      <w:r w:rsidRPr="00684B57">
        <w:rPr>
          <w:rFonts w:ascii="Times New Roman" w:hAnsi="Times New Roman" w:cs="Times New Roman"/>
          <w:sz w:val="24"/>
        </w:rPr>
        <w:t>ребе</w:t>
      </w:r>
      <w:r w:rsidRPr="00684B57">
        <w:rPr>
          <w:rFonts w:ascii="Times New Roman" w:hAnsi="Times New Roman" w:cs="Times New Roman"/>
          <w:sz w:val="24"/>
        </w:rPr>
        <w:t>нка или искалечить ее навсегда.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t xml:space="preserve">2 </w:t>
      </w:r>
      <w:r w:rsidRPr="00684B57">
        <w:rPr>
          <w:rFonts w:ascii="Times New Roman" w:hAnsi="Times New Roman" w:cs="Times New Roman"/>
          <w:b/>
          <w:sz w:val="24"/>
        </w:rPr>
        <w:t>правило:</w:t>
      </w:r>
      <w:r w:rsidRPr="00684B57">
        <w:rPr>
          <w:rFonts w:ascii="Times New Roman" w:hAnsi="Times New Roman" w:cs="Times New Roman"/>
          <w:sz w:val="24"/>
        </w:rPr>
        <w:t xml:space="preserve"> Не использовать москитные сетки без соответствующей защиты окна. Реб</w:t>
      </w:r>
      <w:r w:rsidRPr="00684B57">
        <w:rPr>
          <w:rFonts w:ascii="Times New Roman" w:hAnsi="Times New Roman" w:cs="Times New Roman"/>
          <w:sz w:val="24"/>
        </w:rPr>
        <w:t>е</w:t>
      </w:r>
      <w:r w:rsidRPr="00684B57">
        <w:rPr>
          <w:rFonts w:ascii="Times New Roman" w:hAnsi="Times New Roman" w:cs="Times New Roman"/>
          <w:sz w:val="24"/>
        </w:rPr>
        <w:t>нок видит некое препятствие впереди, уверенно упирается на него, и в результате может в</w:t>
      </w:r>
      <w:r w:rsidRPr="00684B57">
        <w:rPr>
          <w:rFonts w:ascii="Times New Roman" w:hAnsi="Times New Roman" w:cs="Times New Roman"/>
          <w:sz w:val="24"/>
        </w:rPr>
        <w:t>ы</w:t>
      </w:r>
      <w:r w:rsidRPr="00684B57">
        <w:rPr>
          <w:rFonts w:ascii="Times New Roman" w:hAnsi="Times New Roman" w:cs="Times New Roman"/>
          <w:sz w:val="24"/>
        </w:rPr>
        <w:t>пасть вместе с сеткой, которая не рассчитана на вес даже годовалого ребенка.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t xml:space="preserve">3 </w:t>
      </w:r>
      <w:r w:rsidRPr="00684B57">
        <w:rPr>
          <w:rFonts w:ascii="Times New Roman" w:hAnsi="Times New Roman" w:cs="Times New Roman"/>
          <w:b/>
          <w:sz w:val="24"/>
        </w:rPr>
        <w:t>правило:</w:t>
      </w:r>
      <w:r w:rsidRPr="00684B57">
        <w:rPr>
          <w:rFonts w:ascii="Times New Roman" w:hAnsi="Times New Roman" w:cs="Times New Roman"/>
          <w:sz w:val="24"/>
        </w:rPr>
        <w:t xml:space="preserve"> Не оставлять ребенка без присмотра, особенно играющего возле окон и сте</w:t>
      </w:r>
      <w:r w:rsidRPr="00684B57">
        <w:rPr>
          <w:rFonts w:ascii="Times New Roman" w:hAnsi="Times New Roman" w:cs="Times New Roman"/>
          <w:sz w:val="24"/>
        </w:rPr>
        <w:t>к</w:t>
      </w:r>
      <w:r w:rsidRPr="00684B57">
        <w:rPr>
          <w:rFonts w:ascii="Times New Roman" w:hAnsi="Times New Roman" w:cs="Times New Roman"/>
          <w:sz w:val="24"/>
        </w:rPr>
        <w:t>лянных дверей.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t xml:space="preserve">4 </w:t>
      </w:r>
      <w:r w:rsidRPr="00684B57">
        <w:rPr>
          <w:rFonts w:ascii="Times New Roman" w:hAnsi="Times New Roman" w:cs="Times New Roman"/>
          <w:b/>
          <w:sz w:val="24"/>
        </w:rPr>
        <w:t>правило:</w:t>
      </w:r>
      <w:r w:rsidRPr="00684B57">
        <w:rPr>
          <w:rFonts w:ascii="Times New Roman" w:hAnsi="Times New Roman" w:cs="Times New Roman"/>
          <w:sz w:val="24"/>
        </w:rPr>
        <w:t xml:space="preserve"> Не оставлять возле окон предметы или мебель, которые могут послужить р</w:t>
      </w:r>
      <w:r w:rsidRPr="00684B57">
        <w:rPr>
          <w:rFonts w:ascii="Times New Roman" w:hAnsi="Times New Roman" w:cs="Times New Roman"/>
          <w:sz w:val="24"/>
        </w:rPr>
        <w:t>е</w:t>
      </w:r>
      <w:r w:rsidRPr="00684B57">
        <w:rPr>
          <w:rFonts w:ascii="Times New Roman" w:hAnsi="Times New Roman" w:cs="Times New Roman"/>
          <w:sz w:val="24"/>
        </w:rPr>
        <w:t>бенку ступенькой для того, чтобы залезть на подоконник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lastRenderedPageBreak/>
        <w:t xml:space="preserve">5 </w:t>
      </w:r>
      <w:r w:rsidRPr="00684B57">
        <w:rPr>
          <w:rFonts w:ascii="Times New Roman" w:hAnsi="Times New Roman" w:cs="Times New Roman"/>
          <w:b/>
          <w:sz w:val="24"/>
        </w:rPr>
        <w:t>правило:</w:t>
      </w:r>
      <w:r w:rsidRPr="00684B57">
        <w:rPr>
          <w:rFonts w:ascii="Times New Roman" w:hAnsi="Times New Roman" w:cs="Times New Roman"/>
          <w:sz w:val="24"/>
        </w:rPr>
        <w:t xml:space="preserve"> Не следует позволять детям прыгать на кровати или другой мебели, распол</w:t>
      </w:r>
      <w:r w:rsidRPr="00684B57">
        <w:rPr>
          <w:rFonts w:ascii="Times New Roman" w:hAnsi="Times New Roman" w:cs="Times New Roman"/>
          <w:sz w:val="24"/>
        </w:rPr>
        <w:t>о</w:t>
      </w:r>
      <w:r w:rsidRPr="00684B57">
        <w:rPr>
          <w:rFonts w:ascii="Times New Roman" w:hAnsi="Times New Roman" w:cs="Times New Roman"/>
          <w:sz w:val="24"/>
        </w:rPr>
        <w:t>женной вблизи окон.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t xml:space="preserve">6 </w:t>
      </w:r>
      <w:r w:rsidRPr="00684B57">
        <w:rPr>
          <w:rFonts w:ascii="Times New Roman" w:hAnsi="Times New Roman" w:cs="Times New Roman"/>
          <w:b/>
          <w:sz w:val="24"/>
        </w:rPr>
        <w:t>правило:</w:t>
      </w:r>
      <w:r w:rsidRPr="00684B57">
        <w:rPr>
          <w:rFonts w:ascii="Times New Roman" w:hAnsi="Times New Roman" w:cs="Times New Roman"/>
          <w:sz w:val="24"/>
        </w:rPr>
        <w:t xml:space="preserve"> Тщательно подобрать аксессуары на окна. В частности средства солнцезащ</w:t>
      </w:r>
      <w:r w:rsidRPr="00684B57">
        <w:rPr>
          <w:rFonts w:ascii="Times New Roman" w:hAnsi="Times New Roman" w:cs="Times New Roman"/>
          <w:sz w:val="24"/>
        </w:rPr>
        <w:t>и</w:t>
      </w:r>
      <w:r w:rsidRPr="00684B57">
        <w:rPr>
          <w:rFonts w:ascii="Times New Roman" w:hAnsi="Times New Roman" w:cs="Times New Roman"/>
          <w:sz w:val="24"/>
        </w:rPr>
        <w:t>ты, такие как жалюзи и рулонные шторы должны быть без свисающих шнуров и цепочек. Реб</w:t>
      </w:r>
      <w:r w:rsidRPr="00684B57">
        <w:rPr>
          <w:rFonts w:ascii="Times New Roman" w:hAnsi="Times New Roman" w:cs="Times New Roman"/>
          <w:sz w:val="24"/>
        </w:rPr>
        <w:t>е</w:t>
      </w:r>
      <w:r w:rsidRPr="00684B57">
        <w:rPr>
          <w:rFonts w:ascii="Times New Roman" w:hAnsi="Times New Roman" w:cs="Times New Roman"/>
          <w:sz w:val="24"/>
        </w:rPr>
        <w:t>нок может с их помощью взобраться на окно или запутаться в них, тем самым спровоцир</w:t>
      </w:r>
      <w:r w:rsidRPr="00684B57">
        <w:rPr>
          <w:rFonts w:ascii="Times New Roman" w:hAnsi="Times New Roman" w:cs="Times New Roman"/>
          <w:sz w:val="24"/>
        </w:rPr>
        <w:t>о</w:t>
      </w:r>
      <w:r w:rsidRPr="00684B57">
        <w:rPr>
          <w:rFonts w:ascii="Times New Roman" w:hAnsi="Times New Roman" w:cs="Times New Roman"/>
          <w:sz w:val="24"/>
        </w:rPr>
        <w:t>вать удушье.</w:t>
      </w:r>
    </w:p>
    <w:p w:rsidR="00342BFF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b/>
          <w:sz w:val="24"/>
        </w:rPr>
        <w:t xml:space="preserve">7   правило: </w:t>
      </w:r>
      <w:r w:rsidRPr="00684B57">
        <w:rPr>
          <w:rFonts w:ascii="Times New Roman" w:hAnsi="Times New Roman" w:cs="Times New Roman"/>
          <w:sz w:val="24"/>
        </w:rPr>
        <w:t>Установить на окна блокираторы, препятствующие</w:t>
      </w:r>
      <w:r w:rsidRPr="00684B57">
        <w:rPr>
          <w:rFonts w:ascii="Times New Roman" w:hAnsi="Times New Roman" w:cs="Times New Roman"/>
          <w:sz w:val="24"/>
        </w:rPr>
        <w:t xml:space="preserve"> </w:t>
      </w:r>
      <w:r w:rsidRPr="00684B57">
        <w:rPr>
          <w:rFonts w:ascii="Times New Roman" w:hAnsi="Times New Roman" w:cs="Times New Roman"/>
          <w:sz w:val="24"/>
        </w:rPr>
        <w:t>открытию окна ребе</w:t>
      </w:r>
      <w:r w:rsidRPr="00684B57">
        <w:rPr>
          <w:rFonts w:ascii="Times New Roman" w:hAnsi="Times New Roman" w:cs="Times New Roman"/>
          <w:sz w:val="24"/>
        </w:rPr>
        <w:t>н</w:t>
      </w:r>
      <w:r w:rsidRPr="00684B57">
        <w:rPr>
          <w:rFonts w:ascii="Times New Roman" w:hAnsi="Times New Roman" w:cs="Times New Roman"/>
          <w:sz w:val="24"/>
        </w:rPr>
        <w:t>ком сам</w:t>
      </w:r>
      <w:r w:rsidRPr="00684B57">
        <w:rPr>
          <w:rFonts w:ascii="Times New Roman" w:hAnsi="Times New Roman" w:cs="Times New Roman"/>
          <w:sz w:val="24"/>
        </w:rPr>
        <w:t>о</w:t>
      </w:r>
      <w:r w:rsidRPr="00684B57">
        <w:rPr>
          <w:rFonts w:ascii="Times New Roman" w:hAnsi="Times New Roman" w:cs="Times New Roman"/>
          <w:sz w:val="24"/>
        </w:rPr>
        <w:t>стоятельно.</w:t>
      </w:r>
    </w:p>
    <w:p w:rsid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6C72" w:rsidRDefault="00684B57" w:rsidP="00CC6C7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C6C72">
        <w:rPr>
          <w:rFonts w:ascii="Times New Roman" w:hAnsi="Times New Roman" w:cs="Times New Roman"/>
          <w:b/>
          <w:sz w:val="24"/>
        </w:rPr>
        <w:t>Уважаемые родители, бабушки и дедушки, законные представители</w:t>
      </w:r>
      <w:r w:rsidR="00CC6C72">
        <w:rPr>
          <w:rFonts w:ascii="Times New Roman" w:hAnsi="Times New Roman" w:cs="Times New Roman"/>
          <w:b/>
          <w:sz w:val="24"/>
        </w:rPr>
        <w:t>!!!</w:t>
      </w:r>
    </w:p>
    <w:p w:rsidR="00684B57" w:rsidRPr="00CC6C72" w:rsidRDefault="00CC6C72" w:rsidP="00CC6C7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684B57" w:rsidRPr="00CC6C72">
        <w:rPr>
          <w:rFonts w:ascii="Times New Roman" w:hAnsi="Times New Roman" w:cs="Times New Roman"/>
          <w:b/>
          <w:sz w:val="24"/>
        </w:rPr>
        <w:t>е оставляйте мал</w:t>
      </w:r>
      <w:r w:rsidR="00684B57" w:rsidRPr="00CC6C72">
        <w:rPr>
          <w:rFonts w:ascii="Times New Roman" w:hAnsi="Times New Roman" w:cs="Times New Roman"/>
          <w:b/>
          <w:sz w:val="24"/>
        </w:rPr>
        <w:t>о</w:t>
      </w:r>
      <w:r w:rsidR="00684B57" w:rsidRPr="00CC6C72">
        <w:rPr>
          <w:rFonts w:ascii="Times New Roman" w:hAnsi="Times New Roman" w:cs="Times New Roman"/>
          <w:b/>
          <w:sz w:val="24"/>
        </w:rPr>
        <w:t>летних детей без присмотра!</w:t>
      </w:r>
    </w:p>
    <w:p w:rsidR="00CC6C72" w:rsidRDefault="00CC6C72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84B57">
        <w:rPr>
          <w:rFonts w:ascii="Times New Roman" w:hAnsi="Times New Roman" w:cs="Times New Roman"/>
          <w:sz w:val="24"/>
        </w:rPr>
        <w:t>Москитная сетка металлопластиковых окон не убережет вашего ребенка от падения. Мо</w:t>
      </w:r>
      <w:r w:rsidRPr="00684B57">
        <w:rPr>
          <w:rFonts w:ascii="Times New Roman" w:hAnsi="Times New Roman" w:cs="Times New Roman"/>
          <w:sz w:val="24"/>
        </w:rPr>
        <w:t>с</w:t>
      </w:r>
      <w:r w:rsidRPr="00684B57">
        <w:rPr>
          <w:rFonts w:ascii="Times New Roman" w:hAnsi="Times New Roman" w:cs="Times New Roman"/>
          <w:sz w:val="24"/>
        </w:rPr>
        <w:t>китная сетка может убить вашего ребенка!</w:t>
      </w:r>
    </w:p>
    <w:p w:rsidR="00684B57" w:rsidRPr="00CC6C72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CC6C72">
        <w:rPr>
          <w:rFonts w:ascii="Times New Roman" w:hAnsi="Times New Roman" w:cs="Times New Roman"/>
          <w:b/>
          <w:i/>
          <w:sz w:val="24"/>
        </w:rPr>
        <w:t>Помните, что: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 ребенок не может находиться без присмотра в помещении, где настежь открыто окно или есть хоть малейшая вероятность, что ребенок может его самостоятельно открыть;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 фурнитура окон и сами рамы должны быть исправны, чтобы предупредить их самопр</w:t>
      </w:r>
      <w:r w:rsidRPr="00684B57">
        <w:rPr>
          <w:rFonts w:ascii="Times New Roman" w:hAnsi="Times New Roman" w:cs="Times New Roman"/>
          <w:sz w:val="24"/>
        </w:rPr>
        <w:t>о</w:t>
      </w:r>
      <w:r w:rsidRPr="00684B57">
        <w:rPr>
          <w:rFonts w:ascii="Times New Roman" w:hAnsi="Times New Roman" w:cs="Times New Roman"/>
          <w:sz w:val="24"/>
        </w:rPr>
        <w:t>извольное или слишком легкое открывание ребенком;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 если оставляете ребенка одного даже на непродолжительное время в помещении, а з</w:t>
      </w:r>
      <w:r w:rsidRPr="00684B57">
        <w:rPr>
          <w:rFonts w:ascii="Times New Roman" w:hAnsi="Times New Roman" w:cs="Times New Roman"/>
          <w:sz w:val="24"/>
        </w:rPr>
        <w:t>а</w:t>
      </w:r>
      <w:r w:rsidRPr="00684B57">
        <w:rPr>
          <w:rFonts w:ascii="Times New Roman" w:hAnsi="Times New Roman" w:cs="Times New Roman"/>
          <w:sz w:val="24"/>
        </w:rPr>
        <w:t>крывать окно полностью не хотите, то в случае со стандартными деревянными рамами, закро</w:t>
      </w:r>
      <w:r w:rsidRPr="00684B57">
        <w:rPr>
          <w:rFonts w:ascii="Times New Roman" w:hAnsi="Times New Roman" w:cs="Times New Roman"/>
          <w:sz w:val="24"/>
        </w:rPr>
        <w:t>й</w:t>
      </w:r>
      <w:r w:rsidRPr="00684B57">
        <w:rPr>
          <w:rFonts w:ascii="Times New Roman" w:hAnsi="Times New Roman" w:cs="Times New Roman"/>
          <w:sz w:val="24"/>
        </w:rPr>
        <w:t>те окно на шпингалеты и снизу и сверху и откройте форточку;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 в случае с металлопластиковым окном, поставьте раму в режим «фронтальное прове</w:t>
      </w:r>
      <w:r w:rsidRPr="00684B57">
        <w:rPr>
          <w:rFonts w:ascii="Times New Roman" w:hAnsi="Times New Roman" w:cs="Times New Roman"/>
          <w:sz w:val="24"/>
        </w:rPr>
        <w:t>т</w:t>
      </w:r>
      <w:r w:rsidRPr="00684B57">
        <w:rPr>
          <w:rFonts w:ascii="Times New Roman" w:hAnsi="Times New Roman" w:cs="Times New Roman"/>
          <w:sz w:val="24"/>
        </w:rPr>
        <w:t>ривание», так как из этого режима маленький ребенок вряд ли самостоятельно сможет открыть окно;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 нельзя надеяться на режим «</w:t>
      </w:r>
      <w:proofErr w:type="spellStart"/>
      <w:r w:rsidRPr="00684B57">
        <w:rPr>
          <w:rFonts w:ascii="Times New Roman" w:hAnsi="Times New Roman" w:cs="Times New Roman"/>
          <w:sz w:val="24"/>
        </w:rPr>
        <w:t>микропроветривание</w:t>
      </w:r>
      <w:proofErr w:type="spellEnd"/>
      <w:r w:rsidRPr="00684B57">
        <w:rPr>
          <w:rFonts w:ascii="Times New Roman" w:hAnsi="Times New Roman" w:cs="Times New Roman"/>
          <w:sz w:val="24"/>
        </w:rPr>
        <w:t>» на металлопластиковых окнах, его очень легко может открыть ребенок, даже случайно дернув за ручку;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 не пренебрегайте средствами детской защиты на окнах: металлопластиковые окна в д</w:t>
      </w:r>
      <w:r w:rsidRPr="00684B57">
        <w:rPr>
          <w:rFonts w:ascii="Times New Roman" w:hAnsi="Times New Roman" w:cs="Times New Roman"/>
          <w:sz w:val="24"/>
        </w:rPr>
        <w:t>о</w:t>
      </w:r>
      <w:r w:rsidRPr="00684B57">
        <w:rPr>
          <w:rFonts w:ascii="Times New Roman" w:hAnsi="Times New Roman" w:cs="Times New Roman"/>
          <w:sz w:val="24"/>
        </w:rPr>
        <w:t>ме должны быть оборудованы специальными устройствами, блокирующими открывание окна;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 воспитывайте ребенка правильно: сами не ставьте маленького ребенка на подоконник, не поощряйте самостоятельного лазанья туда, строго предупреждайте даже попытку таких «игр»;</w:t>
      </w:r>
    </w:p>
    <w:p w:rsidR="00684B57" w:rsidRPr="00684B57" w:rsidRDefault="00684B57" w:rsidP="00684B5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4B57">
        <w:rPr>
          <w:rFonts w:ascii="Times New Roman" w:hAnsi="Times New Roman" w:cs="Times New Roman"/>
          <w:sz w:val="24"/>
        </w:rPr>
        <w:t> объясняйте ребенку опасность открытого окна из-за возможного падения.</w:t>
      </w:r>
    </w:p>
    <w:sectPr w:rsidR="00684B57" w:rsidRPr="00684B57" w:rsidSect="00684B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0"/>
    <w:rsid w:val="00342BFF"/>
    <w:rsid w:val="00684B57"/>
    <w:rsid w:val="00960600"/>
    <w:rsid w:val="00CC6C72"/>
    <w:rsid w:val="00D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dedpul</dc:creator>
  <cp:keywords/>
  <dc:description/>
  <cp:lastModifiedBy>dedpul</cp:lastModifiedBy>
  <cp:revision>2</cp:revision>
  <dcterms:created xsi:type="dcterms:W3CDTF">2017-06-29T05:22:00Z</dcterms:created>
  <dcterms:modified xsi:type="dcterms:W3CDTF">2017-06-29T05:49:00Z</dcterms:modified>
</cp:coreProperties>
</file>